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93" w:rsidRDefault="00AB7AAA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>
        <w:rPr>
          <w:rFonts w:ascii="楷体_GB2312" w:eastAsia="楷体_GB2312" w:hAnsi="宋体" w:hint="eastAsia"/>
          <w:sz w:val="24"/>
          <w:u w:val="single"/>
        </w:rPr>
        <w:t>2</w:t>
      </w:r>
      <w:r>
        <w:rPr>
          <w:rFonts w:ascii="楷体_GB2312" w:eastAsia="楷体_GB2312" w:hAnsi="宋体" w:hint="eastAsia"/>
          <w:sz w:val="24"/>
          <w:u w:val="single"/>
        </w:rPr>
        <w:t>：</w:t>
      </w:r>
      <w:r>
        <w:rPr>
          <w:rFonts w:ascii="楷体_GB2312" w:eastAsia="楷体_GB2312" w:hAnsi="宋体" w:hint="eastAsia"/>
          <w:sz w:val="24"/>
          <w:u w:val="single"/>
        </w:rPr>
        <w:t xml:space="preserve"> </w:t>
      </w:r>
    </w:p>
    <w:p w:rsidR="005A2F93" w:rsidRDefault="005A2F93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:rsidR="005A2F93" w:rsidRDefault="00AB7AAA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201</w:t>
      </w: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9</w:t>
      </w: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年迎新年师生阳光跑</w:t>
      </w:r>
    </w:p>
    <w:p w:rsidR="005A2F93" w:rsidRDefault="00AB7AAA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教职工报名表</w:t>
      </w:r>
    </w:p>
    <w:p w:rsidR="005A2F93" w:rsidRDefault="005A2F93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:rsidR="005A2F93" w:rsidRDefault="00AB7AAA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所在工会：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</w:t>
      </w:r>
    </w:p>
    <w:tbl>
      <w:tblPr>
        <w:tblW w:w="8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8"/>
        <w:gridCol w:w="1878"/>
        <w:gridCol w:w="1878"/>
        <w:gridCol w:w="1879"/>
      </w:tblGrid>
      <w:tr w:rsidR="005A2F93">
        <w:trPr>
          <w:trHeight w:val="74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78" w:type="dxa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78" w:type="dxa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879" w:type="dxa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A2F93">
        <w:trPr>
          <w:trHeight w:val="745"/>
        </w:trPr>
        <w:tc>
          <w:tcPr>
            <w:tcW w:w="709" w:type="dxa"/>
            <w:shd w:val="clear" w:color="auto" w:fill="D9D9D9"/>
            <w:vAlign w:val="center"/>
          </w:tcPr>
          <w:p w:rsidR="005A2F93" w:rsidRDefault="00AB7A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9" w:type="dxa"/>
            <w:vAlign w:val="center"/>
          </w:tcPr>
          <w:p w:rsidR="005A2F93" w:rsidRDefault="005A2F9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A2F93" w:rsidRDefault="00AB7AAA">
      <w:pPr>
        <w:pStyle w:val="a3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</w:t>
      </w:r>
      <w:r>
        <w:rPr>
          <w:rFonts w:ascii="楷体_GB2312" w:eastAsia="楷体_GB2312" w:hint="eastAsia"/>
          <w:sz w:val="21"/>
          <w:szCs w:val="21"/>
        </w:rPr>
        <w:t>1</w:t>
      </w:r>
      <w:r>
        <w:rPr>
          <w:rFonts w:ascii="楷体_GB2312" w:eastAsia="楷体_GB2312" w:hint="eastAsia"/>
          <w:sz w:val="21"/>
          <w:szCs w:val="21"/>
        </w:rPr>
        <w:t>、</w:t>
      </w:r>
      <w:r>
        <w:rPr>
          <w:rFonts w:ascii="楷体_GB2312" w:eastAsia="楷体_GB2312"/>
          <w:sz w:val="21"/>
          <w:szCs w:val="21"/>
        </w:rPr>
        <w:t>教职工以机关、学院工会为单位报名</w:t>
      </w:r>
      <w:r>
        <w:rPr>
          <w:rFonts w:ascii="楷体_GB2312" w:eastAsia="楷体_GB2312" w:hint="eastAsia"/>
          <w:sz w:val="21"/>
          <w:szCs w:val="21"/>
        </w:rPr>
        <w:t>，由校工会统一负责。</w:t>
      </w:r>
    </w:p>
    <w:p w:rsidR="005A2F93" w:rsidRDefault="00AB7AAA">
      <w:pPr>
        <w:pStyle w:val="a3"/>
        <w:shd w:val="clear" w:color="auto" w:fill="FFFFFF"/>
        <w:wordWrap/>
        <w:spacing w:after="0" w:line="300" w:lineRule="auto"/>
        <w:ind w:leftChars="300" w:left="945" w:hangingChars="150" w:hanging="315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2</w:t>
      </w:r>
      <w:r>
        <w:rPr>
          <w:rFonts w:ascii="楷体_GB2312" w:eastAsia="楷体_GB2312" w:hint="eastAsia"/>
          <w:sz w:val="21"/>
          <w:szCs w:val="21"/>
        </w:rPr>
        <w:t>、人数要求：</w:t>
      </w:r>
      <w:r>
        <w:rPr>
          <w:rFonts w:ascii="楷体_GB2312" w:eastAsia="楷体_GB2312"/>
          <w:sz w:val="21"/>
          <w:szCs w:val="21"/>
        </w:rPr>
        <w:t>机关工会：</w:t>
      </w:r>
      <w:r>
        <w:rPr>
          <w:rFonts w:ascii="楷体_GB2312" w:eastAsia="楷体_GB2312"/>
          <w:sz w:val="21"/>
          <w:szCs w:val="21"/>
        </w:rPr>
        <w:t>30</w:t>
      </w:r>
      <w:r>
        <w:rPr>
          <w:rFonts w:ascii="楷体_GB2312" w:eastAsia="楷体_GB2312"/>
          <w:sz w:val="21"/>
          <w:szCs w:val="21"/>
        </w:rPr>
        <w:t>名</w:t>
      </w:r>
      <w:r>
        <w:rPr>
          <w:rFonts w:ascii="楷体_GB2312" w:eastAsia="楷体_GB2312" w:hint="eastAsia"/>
          <w:sz w:val="21"/>
          <w:szCs w:val="21"/>
        </w:rPr>
        <w:t>；</w:t>
      </w:r>
      <w:r>
        <w:rPr>
          <w:rFonts w:ascii="楷体_GB2312" w:eastAsia="楷体_GB2312"/>
          <w:sz w:val="21"/>
          <w:szCs w:val="21"/>
        </w:rPr>
        <w:t>学院工会：每个学院</w:t>
      </w:r>
      <w:r>
        <w:rPr>
          <w:rFonts w:ascii="楷体_GB2312" w:eastAsia="楷体_GB2312"/>
          <w:sz w:val="21"/>
          <w:szCs w:val="21"/>
        </w:rPr>
        <w:t>10</w:t>
      </w:r>
      <w:r>
        <w:rPr>
          <w:rFonts w:ascii="楷体_GB2312" w:eastAsia="楷体_GB2312"/>
          <w:sz w:val="21"/>
          <w:szCs w:val="21"/>
        </w:rPr>
        <w:t>名</w:t>
      </w:r>
      <w:r>
        <w:rPr>
          <w:rFonts w:ascii="楷体_GB2312" w:eastAsia="楷体_GB2312" w:hint="eastAsia"/>
          <w:sz w:val="21"/>
          <w:szCs w:val="21"/>
        </w:rPr>
        <w:t>。</w:t>
      </w:r>
    </w:p>
    <w:p w:rsidR="005A2F93" w:rsidRDefault="00AB7AAA">
      <w:pPr>
        <w:autoSpaceDN w:val="0"/>
        <w:spacing w:line="300" w:lineRule="auto"/>
        <w:ind w:leftChars="300" w:left="945" w:hangingChars="150" w:hanging="315"/>
        <w:textAlignment w:val="baseline"/>
      </w:pPr>
      <w:r>
        <w:rPr>
          <w:rFonts w:ascii="楷体_GB2312" w:eastAsia="楷体_GB2312" w:hint="eastAsia"/>
          <w:szCs w:val="21"/>
        </w:rPr>
        <w:t>3</w:t>
      </w:r>
      <w:r>
        <w:rPr>
          <w:rFonts w:ascii="楷体_GB2312" w:eastAsia="楷体_GB2312"/>
          <w:szCs w:val="21"/>
        </w:rPr>
        <w:t>、</w:t>
      </w:r>
      <w:r>
        <w:rPr>
          <w:rFonts w:ascii="楷体_GB2312" w:eastAsia="楷体_GB2312" w:hint="eastAsia"/>
          <w:szCs w:val="21"/>
        </w:rPr>
        <w:t>各部门工会</w:t>
      </w:r>
      <w:r>
        <w:rPr>
          <w:rFonts w:ascii="楷体_GB2312" w:eastAsia="楷体_GB2312"/>
          <w:szCs w:val="21"/>
        </w:rPr>
        <w:t>于</w:t>
      </w:r>
      <w:r>
        <w:rPr>
          <w:rFonts w:ascii="楷体_GB2312" w:eastAsia="楷体_GB2312"/>
          <w:szCs w:val="21"/>
        </w:rPr>
        <w:t>12</w:t>
      </w:r>
      <w:r>
        <w:rPr>
          <w:rFonts w:ascii="楷体_GB2312" w:eastAsia="楷体_GB2312"/>
          <w:szCs w:val="21"/>
        </w:rPr>
        <w:t>月</w:t>
      </w:r>
      <w:r>
        <w:rPr>
          <w:rFonts w:ascii="楷体_GB2312" w:eastAsia="楷体_GB2312" w:hint="eastAsia"/>
          <w:szCs w:val="21"/>
        </w:rPr>
        <w:t>2</w:t>
      </w:r>
      <w:r>
        <w:rPr>
          <w:rFonts w:ascii="楷体_GB2312" w:eastAsia="楷体_GB2312" w:hint="eastAsia"/>
          <w:szCs w:val="21"/>
        </w:rPr>
        <w:t>0</w:t>
      </w:r>
      <w:r>
        <w:rPr>
          <w:rFonts w:ascii="楷体_GB2312" w:eastAsia="楷体_GB2312"/>
          <w:szCs w:val="21"/>
        </w:rPr>
        <w:t>日（周</w:t>
      </w:r>
      <w:r>
        <w:rPr>
          <w:rFonts w:ascii="楷体_GB2312" w:eastAsia="楷体_GB2312" w:hint="eastAsia"/>
          <w:szCs w:val="21"/>
        </w:rPr>
        <w:t>五</w:t>
      </w:r>
      <w:r>
        <w:rPr>
          <w:rFonts w:ascii="楷体_GB2312" w:eastAsia="楷体_GB2312"/>
          <w:szCs w:val="21"/>
        </w:rPr>
        <w:t>）前</w:t>
      </w:r>
      <w:r>
        <w:rPr>
          <w:rFonts w:ascii="楷体_GB2312" w:eastAsia="楷体_GB2312" w:hint="eastAsia"/>
          <w:szCs w:val="21"/>
        </w:rPr>
        <w:t>将教工</w:t>
      </w:r>
      <w:r>
        <w:rPr>
          <w:rFonts w:ascii="楷体_GB2312" w:eastAsia="楷体_GB2312"/>
          <w:szCs w:val="21"/>
        </w:rPr>
        <w:t>电子版</w:t>
      </w:r>
      <w:r>
        <w:rPr>
          <w:rFonts w:ascii="楷体_GB2312" w:eastAsia="楷体_GB2312" w:hint="eastAsia"/>
          <w:szCs w:val="21"/>
        </w:rPr>
        <w:t>及纸质版</w:t>
      </w:r>
      <w:r>
        <w:rPr>
          <w:rFonts w:ascii="楷体_GB2312" w:eastAsia="楷体_GB2312"/>
          <w:szCs w:val="21"/>
        </w:rPr>
        <w:t>报名表</w:t>
      </w:r>
      <w:r>
        <w:rPr>
          <w:rFonts w:ascii="楷体_GB2312" w:eastAsia="楷体_GB2312" w:hint="eastAsia"/>
          <w:szCs w:val="21"/>
        </w:rPr>
        <w:t>（以“学院名</w:t>
      </w:r>
      <w:r>
        <w:rPr>
          <w:rFonts w:ascii="楷体_GB2312" w:eastAsia="楷体_GB2312" w:hint="eastAsia"/>
          <w:szCs w:val="21"/>
        </w:rPr>
        <w:t>+</w:t>
      </w:r>
      <w:r>
        <w:rPr>
          <w:rFonts w:ascii="楷体_GB2312" w:eastAsia="楷体_GB2312" w:hint="eastAsia"/>
          <w:szCs w:val="21"/>
        </w:rPr>
        <w:t>教工</w:t>
      </w:r>
      <w:r>
        <w:rPr>
          <w:rFonts w:ascii="楷体_GB2312" w:eastAsia="楷体_GB2312" w:hint="eastAsia"/>
          <w:szCs w:val="21"/>
        </w:rPr>
        <w:t>报名表”命名）</w:t>
      </w:r>
      <w:r>
        <w:rPr>
          <w:rFonts w:ascii="楷体_GB2312" w:eastAsia="楷体_GB2312" w:hint="eastAsia"/>
          <w:szCs w:val="21"/>
        </w:rPr>
        <w:t>统一通过校工会提交至活动联系人</w:t>
      </w:r>
      <w:r>
        <w:rPr>
          <w:rFonts w:ascii="楷体_GB2312" w:eastAsia="楷体_GB2312" w:hint="eastAsia"/>
          <w:szCs w:val="21"/>
        </w:rPr>
        <w:t>。</w:t>
      </w:r>
    </w:p>
    <w:sectPr w:rsidR="005A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00"/>
    <w:rsid w:val="00377500"/>
    <w:rsid w:val="005A2F93"/>
    <w:rsid w:val="0079382D"/>
    <w:rsid w:val="00AB7AAA"/>
    <w:rsid w:val="04F00D7D"/>
    <w:rsid w:val="2B4C6B36"/>
    <w:rsid w:val="328F2E09"/>
    <w:rsid w:val="39A93658"/>
    <w:rsid w:val="73B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宋娟</cp:lastModifiedBy>
  <cp:revision>2</cp:revision>
  <dcterms:created xsi:type="dcterms:W3CDTF">2019-12-11T05:45:00Z</dcterms:created>
  <dcterms:modified xsi:type="dcterms:W3CDTF">2019-12-11T05:45:00Z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